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0BE50" w14:textId="71D416E7" w:rsidR="00F216E6" w:rsidRPr="00F216E6" w:rsidRDefault="00F216E6" w:rsidP="00F216E6">
      <w:pPr>
        <w:spacing w:after="161"/>
        <w:rPr>
          <w:rFonts w:ascii="Times New Roman" w:eastAsia="Times New Roman" w:hAnsi="Times New Roman" w:cs="Times New Roman"/>
          <w:lang w:eastAsia="ru-RU"/>
        </w:rPr>
      </w:pPr>
      <w:r w:rsidRPr="00F216E6">
        <w:rPr>
          <w:rFonts w:ascii="PT Serif Caption" w:eastAsia="Times New Roman" w:hAnsi="PT Serif Caption" w:cs="Times New Roman"/>
          <w:b/>
          <w:bCs/>
          <w:color w:val="1C1C1C"/>
          <w:sz w:val="39"/>
          <w:szCs w:val="39"/>
          <w:lang w:eastAsia="ru-RU"/>
        </w:rPr>
        <w:t>А</w:t>
      </w:r>
      <w:r>
        <w:rPr>
          <w:rFonts w:ascii="PT Serif Caption" w:eastAsia="Times New Roman" w:hAnsi="PT Serif Caption" w:cs="Times New Roman"/>
          <w:b/>
          <w:bCs/>
          <w:color w:val="1C1C1C"/>
          <w:sz w:val="39"/>
          <w:szCs w:val="39"/>
          <w:lang w:val="ru-RU" w:eastAsia="ru-RU"/>
        </w:rPr>
        <w:t>ГЭУ</w:t>
      </w:r>
      <w:r w:rsidRPr="00F216E6">
        <w:rPr>
          <w:rFonts w:ascii="PT Serif Caption" w:eastAsia="Times New Roman" w:hAnsi="PT Serif Caption" w:cs="Times New Roman"/>
          <w:b/>
          <w:bCs/>
          <w:color w:val="1C1C1C"/>
          <w:sz w:val="39"/>
          <w:szCs w:val="39"/>
          <w:lang w:eastAsia="ru-RU"/>
        </w:rPr>
        <w:t xml:space="preserve"> в рейтинге "Webometrics Ranking of World Universities" - 2017</w:t>
      </w:r>
    </w:p>
    <w:p w14:paraId="1411C3BB" w14:textId="49BF04E5" w:rsidR="00F216E6" w:rsidRPr="00F216E6" w:rsidRDefault="00F216E6" w:rsidP="00F216E6">
      <w:pPr>
        <w:spacing w:before="280" w:after="280"/>
        <w:jc w:val="both"/>
        <w:rPr>
          <w:rFonts w:ascii="Times New Roman" w:eastAsia="Times New Roman" w:hAnsi="Times New Roman" w:cs="Times New Roman"/>
          <w:lang w:eastAsia="ru-RU"/>
        </w:rPr>
      </w:pPr>
      <w:r w:rsidRPr="00F216E6">
        <w:rPr>
          <w:rFonts w:ascii="PT Sans" w:eastAsia="Times New Roman" w:hAnsi="PT Sans" w:cs="Times New Roman"/>
          <w:color w:val="828282"/>
          <w:lang w:eastAsia="ru-RU"/>
        </w:rPr>
        <w:t xml:space="preserve">По результатам  нового ранжирования, которые были  обнародованы на сайте   исследовательской лаборатории Laboratorio de Internet в июле 2017 года, </w:t>
      </w:r>
      <w:r>
        <w:rPr>
          <w:rFonts w:ascii="PT Sans" w:eastAsia="Times New Roman" w:hAnsi="PT Sans" w:cs="Times New Roman"/>
          <w:color w:val="828282"/>
          <w:lang w:val="ru-RU" w:eastAsia="ru-RU"/>
        </w:rPr>
        <w:t>АГЭУ</w:t>
      </w:r>
      <w:r w:rsidRPr="00F216E6">
        <w:rPr>
          <w:rFonts w:ascii="PT Sans" w:eastAsia="Times New Roman" w:hAnsi="PT Sans" w:cs="Times New Roman"/>
          <w:color w:val="828282"/>
          <w:lang w:eastAsia="ru-RU"/>
        </w:rPr>
        <w:t xml:space="preserve"> поднялась на 6 пунктов     и заняла 64-ое место среди 102 казахстанских вузов и   16455 позицию в мире в рейтинге сайтов университетов Webometrics.</w:t>
      </w:r>
      <w:r w:rsidRPr="00F216E6">
        <w:rPr>
          <w:rFonts w:ascii="PT Sans" w:eastAsia="Times New Roman" w:hAnsi="PT Sans" w:cs="Times New Roman"/>
          <w:color w:val="828282"/>
          <w:lang w:eastAsia="ru-RU"/>
        </w:rPr>
        <w:br/>
        <w:t>Главными критериями ранжирования вузов в Международном рейтинге Webometrics являются ссылочный вес сайтов, число индексируемых веб-страниц, представленные в сети Интернет научные публикации, исследования ученых вуза и их цитируемость.</w:t>
      </w:r>
    </w:p>
    <w:p w14:paraId="088E870C" w14:textId="77777777" w:rsidR="00F216E6" w:rsidRPr="00F216E6" w:rsidRDefault="00F216E6" w:rsidP="00F216E6">
      <w:pPr>
        <w:spacing w:after="160"/>
        <w:rPr>
          <w:rFonts w:ascii="Times New Roman" w:eastAsia="Times New Roman" w:hAnsi="Times New Roman" w:cs="Times New Roman"/>
          <w:lang w:eastAsia="ru-RU"/>
        </w:rPr>
      </w:pPr>
      <w:r w:rsidRPr="00F216E6">
        <w:rPr>
          <w:rFonts w:ascii="PT Sans" w:eastAsia="Times New Roman" w:hAnsi="PT Sans" w:cs="Times New Roman"/>
          <w:b/>
          <w:bCs/>
          <w:color w:val="828282"/>
          <w:lang w:eastAsia="ru-RU"/>
        </w:rPr>
        <w:t>Источник информации:</w:t>
      </w:r>
      <w:r w:rsidRPr="00F216E6">
        <w:rPr>
          <w:rFonts w:ascii="PT Sans" w:eastAsia="Times New Roman" w:hAnsi="PT Sans" w:cs="Times New Roman"/>
          <w:color w:val="828282"/>
          <w:shd w:val="clear" w:color="auto" w:fill="FFFFFF"/>
          <w:lang w:eastAsia="ru-RU"/>
        </w:rPr>
        <w:t> </w:t>
      </w:r>
      <w:hyperlink r:id="rId4" w:history="1">
        <w:r w:rsidRPr="00F216E6">
          <w:rPr>
            <w:rFonts w:ascii="PT Sans" w:eastAsia="Times New Roman" w:hAnsi="PT Sans" w:cs="Times New Roman"/>
            <w:color w:val="157FC4"/>
            <w:u w:val="single"/>
            <w:lang w:eastAsia="ru-RU"/>
          </w:rPr>
          <w:t>http://www.webometrics.info/en/Asia/Kazakstan</w:t>
        </w:r>
      </w:hyperlink>
    </w:p>
    <w:p w14:paraId="5EDF8DFB" w14:textId="77777777" w:rsidR="00F216E6" w:rsidRPr="00F216E6" w:rsidRDefault="00F216E6" w:rsidP="00F216E6">
      <w:pPr>
        <w:rPr>
          <w:rFonts w:ascii="Times New Roman" w:eastAsia="Times New Roman" w:hAnsi="Times New Roman" w:cs="Times New Roman"/>
          <w:lang w:eastAsia="ru-RU"/>
        </w:rPr>
      </w:pPr>
    </w:p>
    <w:p w14:paraId="204B9BD5" w14:textId="77777777" w:rsidR="00BA317A" w:rsidRDefault="00BA317A"/>
    <w:sectPr w:rsidR="00BA31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erif Caption">
    <w:panose1 w:val="02060603050505020204"/>
    <w:charset w:val="00"/>
    <w:family w:val="roman"/>
    <w:pitch w:val="variable"/>
    <w:sig w:usb0="A00002EF" w:usb1="5000204B" w:usb2="00000000" w:usb3="00000000" w:csb0="00000097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6E6"/>
    <w:rsid w:val="00BA317A"/>
    <w:rsid w:val="00F2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044C52"/>
  <w15:chartTrackingRefBased/>
  <w15:docId w15:val="{0B87D027-F2E7-6943-9EC5-261019952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K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16E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F216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ebometrics.info/en/Asia/Kazakst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2022-02-03T20:17:00Z</dcterms:created>
  <dcterms:modified xsi:type="dcterms:W3CDTF">2022-02-03T20:17:00Z</dcterms:modified>
</cp:coreProperties>
</file>